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F8" w:rsidRPr="00896EC3" w:rsidRDefault="00014CBF" w:rsidP="00776A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EC3">
        <w:rPr>
          <w:rFonts w:ascii="Times New Roman" w:hAnsi="Times New Roman" w:cs="Times New Roman"/>
          <w:b/>
          <w:sz w:val="36"/>
          <w:szCs w:val="36"/>
        </w:rPr>
        <w:t>Agenda</w:t>
      </w:r>
      <w:r w:rsidRPr="00896EC3">
        <w:rPr>
          <w:rFonts w:ascii="Times New Roman" w:hAnsi="Times New Roman" w:cs="Times New Roman"/>
          <w:sz w:val="36"/>
          <w:szCs w:val="36"/>
        </w:rPr>
        <w:t xml:space="preserve"> </w:t>
      </w:r>
      <w:r w:rsidR="00776AF8" w:rsidRPr="00896EC3">
        <w:rPr>
          <w:rFonts w:ascii="Times New Roman" w:hAnsi="Times New Roman" w:cs="Times New Roman"/>
          <w:b/>
          <w:sz w:val="36"/>
          <w:szCs w:val="36"/>
        </w:rPr>
        <w:t>Annual Meeting of the</w:t>
      </w:r>
    </w:p>
    <w:p w:rsidR="00776AF8" w:rsidRPr="00896EC3" w:rsidRDefault="00776AF8" w:rsidP="00776A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EC3">
        <w:rPr>
          <w:rFonts w:ascii="Times New Roman" w:hAnsi="Times New Roman" w:cs="Times New Roman"/>
          <w:b/>
          <w:sz w:val="36"/>
          <w:szCs w:val="36"/>
        </w:rPr>
        <w:t>Surgical Critical Care Program Director’s Society</w:t>
      </w:r>
    </w:p>
    <w:p w:rsidR="00776AF8" w:rsidRPr="00896EC3" w:rsidRDefault="00776AF8" w:rsidP="00776A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EC3">
        <w:rPr>
          <w:rFonts w:ascii="Times New Roman" w:hAnsi="Times New Roman" w:cs="Times New Roman"/>
          <w:b/>
          <w:sz w:val="36"/>
          <w:szCs w:val="36"/>
        </w:rPr>
        <w:t>(SCCPDS)</w:t>
      </w:r>
    </w:p>
    <w:p w:rsidR="00776AF8" w:rsidRPr="00896EC3" w:rsidRDefault="00776AF8" w:rsidP="00776A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EC3">
        <w:rPr>
          <w:rFonts w:ascii="Times New Roman" w:hAnsi="Times New Roman" w:cs="Times New Roman"/>
          <w:b/>
          <w:sz w:val="36"/>
          <w:szCs w:val="36"/>
        </w:rPr>
        <w:t>San Francisco Hilton, Continental Ballroom 6</w:t>
      </w:r>
    </w:p>
    <w:p w:rsidR="00776AF8" w:rsidRPr="00896EC3" w:rsidRDefault="00776AF8" w:rsidP="00776A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EC3">
        <w:rPr>
          <w:rFonts w:ascii="Times New Roman" w:hAnsi="Times New Roman" w:cs="Times New Roman"/>
          <w:b/>
          <w:sz w:val="36"/>
          <w:szCs w:val="36"/>
        </w:rPr>
        <w:t>Tuesday, October 25, 2011, 6:00-8:00am</w:t>
      </w:r>
    </w:p>
    <w:p w:rsidR="00014CBF" w:rsidRPr="00776AF8" w:rsidRDefault="00014CBF" w:rsidP="0077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CBF" w:rsidRDefault="00A53019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Approval of </w:t>
      </w:r>
      <w:r w:rsidR="00014CBF" w:rsidRPr="00014CBF">
        <w:rPr>
          <w:rFonts w:ascii="Times New Roman" w:hAnsi="Times New Roman" w:cs="Times New Roman"/>
          <w:sz w:val="32"/>
          <w:szCs w:val="32"/>
        </w:rPr>
        <w:t>Minutes from Annual Meeting for 2010</w:t>
      </w:r>
    </w:p>
    <w:p w:rsidR="00A53019" w:rsidRDefault="00A53019" w:rsidP="00776AF8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776AF8" w:rsidRPr="00776AF8" w:rsidRDefault="00776AF8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Reports:</w:t>
      </w:r>
    </w:p>
    <w:p w:rsidR="00776AF8" w:rsidRDefault="00014CBF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President’s Report</w:t>
      </w:r>
      <w:r w:rsidR="00A53019">
        <w:rPr>
          <w:rFonts w:ascii="Times New Roman" w:hAnsi="Times New Roman" w:cs="Times New Roman"/>
          <w:sz w:val="32"/>
          <w:szCs w:val="32"/>
        </w:rPr>
        <w:t xml:space="preserve"> </w:t>
      </w:r>
      <w:r w:rsidR="00AB42D3">
        <w:rPr>
          <w:rFonts w:ascii="Times New Roman" w:hAnsi="Times New Roman" w:cs="Times New Roman"/>
          <w:sz w:val="32"/>
          <w:szCs w:val="32"/>
        </w:rPr>
        <w:t xml:space="preserve">Bill Cioffi </w:t>
      </w:r>
      <w:r w:rsidR="00A53019">
        <w:rPr>
          <w:rFonts w:ascii="Times New Roman" w:hAnsi="Times New Roman" w:cs="Times New Roman"/>
          <w:sz w:val="32"/>
          <w:szCs w:val="32"/>
        </w:rPr>
        <w:t>(20 min)</w:t>
      </w:r>
    </w:p>
    <w:p w:rsidR="00776AF8" w:rsidRDefault="00014CBF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Secretary’s Report</w:t>
      </w:r>
      <w:r w:rsidR="00AB42D3">
        <w:rPr>
          <w:rFonts w:ascii="Times New Roman" w:hAnsi="Times New Roman" w:cs="Times New Roman"/>
          <w:sz w:val="32"/>
          <w:szCs w:val="32"/>
        </w:rPr>
        <w:t>: Fred Luchette</w:t>
      </w:r>
      <w:r w:rsidR="00A53019" w:rsidRPr="00776AF8">
        <w:rPr>
          <w:rFonts w:ascii="Times New Roman" w:hAnsi="Times New Roman" w:cs="Times New Roman"/>
          <w:sz w:val="32"/>
          <w:szCs w:val="32"/>
        </w:rPr>
        <w:t xml:space="preserve"> (5 min)</w:t>
      </w:r>
    </w:p>
    <w:p w:rsidR="00776AF8" w:rsidRDefault="00014CBF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Treasurer’s Report</w:t>
      </w:r>
      <w:r w:rsidR="00A53019" w:rsidRPr="00776AF8">
        <w:rPr>
          <w:rFonts w:ascii="Times New Roman" w:hAnsi="Times New Roman" w:cs="Times New Roman"/>
          <w:sz w:val="32"/>
          <w:szCs w:val="32"/>
        </w:rPr>
        <w:t xml:space="preserve"> </w:t>
      </w:r>
      <w:r w:rsidR="00AB42D3">
        <w:rPr>
          <w:rFonts w:ascii="Times New Roman" w:hAnsi="Times New Roman" w:cs="Times New Roman"/>
          <w:sz w:val="32"/>
          <w:szCs w:val="32"/>
        </w:rPr>
        <w:t>and Match Results: David Spain (10</w:t>
      </w:r>
      <w:r w:rsidR="00A53019" w:rsidRPr="00776AF8">
        <w:rPr>
          <w:rFonts w:ascii="Times New Roman" w:hAnsi="Times New Roman" w:cs="Times New Roman"/>
          <w:sz w:val="32"/>
          <w:szCs w:val="32"/>
        </w:rPr>
        <w:t xml:space="preserve"> min)</w:t>
      </w:r>
    </w:p>
    <w:p w:rsidR="00776AF8" w:rsidRDefault="00776AF8" w:rsidP="00776AF8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776AF8" w:rsidRDefault="00776AF8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Updates:</w:t>
      </w:r>
    </w:p>
    <w:p w:rsidR="00776AF8" w:rsidRDefault="00014CBF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Education Committee</w:t>
      </w:r>
      <w:r w:rsidR="00776AF8" w:rsidRPr="00776AF8">
        <w:rPr>
          <w:rFonts w:ascii="Times New Roman" w:hAnsi="Times New Roman" w:cs="Times New Roman"/>
          <w:sz w:val="32"/>
          <w:szCs w:val="32"/>
        </w:rPr>
        <w:t xml:space="preserve"> for Fellows Presentations</w:t>
      </w:r>
      <w:r w:rsidR="00776AF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76AF8" w:rsidRDefault="00A53019" w:rsidP="00776AF8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Sam Tisherman</w:t>
      </w:r>
      <w:r w:rsidR="00776AF8" w:rsidRPr="00776AF8">
        <w:rPr>
          <w:rFonts w:ascii="Times New Roman" w:hAnsi="Times New Roman" w:cs="Times New Roman"/>
          <w:sz w:val="32"/>
          <w:szCs w:val="32"/>
        </w:rPr>
        <w:t xml:space="preserve"> (2</w:t>
      </w:r>
      <w:r w:rsidRPr="00776AF8">
        <w:rPr>
          <w:rFonts w:ascii="Times New Roman" w:hAnsi="Times New Roman" w:cs="Times New Roman"/>
          <w:sz w:val="32"/>
          <w:szCs w:val="32"/>
        </w:rPr>
        <w:t>0 min)</w:t>
      </w:r>
    </w:p>
    <w:p w:rsidR="00776AF8" w:rsidRDefault="00D15B8C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Member participation with ERAS: Sam Tisherman</w:t>
      </w:r>
      <w:r w:rsidR="00776AF8" w:rsidRPr="00776AF8">
        <w:rPr>
          <w:rFonts w:ascii="Times New Roman" w:hAnsi="Times New Roman" w:cs="Times New Roman"/>
          <w:sz w:val="32"/>
          <w:szCs w:val="32"/>
        </w:rPr>
        <w:t xml:space="preserve"> (10</w:t>
      </w:r>
      <w:r w:rsidR="00A53019" w:rsidRPr="00776AF8">
        <w:rPr>
          <w:rFonts w:ascii="Times New Roman" w:hAnsi="Times New Roman" w:cs="Times New Roman"/>
          <w:sz w:val="32"/>
          <w:szCs w:val="32"/>
        </w:rPr>
        <w:t xml:space="preserve"> min)</w:t>
      </w:r>
    </w:p>
    <w:p w:rsidR="00776AF8" w:rsidRDefault="00776AF8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physicians training in SCC: Mark Falimirski (10 min)</w:t>
      </w:r>
    </w:p>
    <w:p w:rsidR="00776AF8" w:rsidRDefault="00776AF8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AAST Acute Care Surgery</w:t>
      </w:r>
      <w:r w:rsidR="005E27AF">
        <w:rPr>
          <w:rFonts w:ascii="Times New Roman" w:hAnsi="Times New Roman" w:cs="Times New Roman"/>
          <w:sz w:val="32"/>
          <w:szCs w:val="32"/>
        </w:rPr>
        <w:t xml:space="preserve"> Committe</w:t>
      </w:r>
      <w:r>
        <w:rPr>
          <w:rFonts w:ascii="Times New Roman" w:hAnsi="Times New Roman" w:cs="Times New Roman"/>
          <w:sz w:val="32"/>
          <w:szCs w:val="32"/>
        </w:rPr>
        <w:t>: John Fildes (15 min)</w:t>
      </w:r>
    </w:p>
    <w:p w:rsidR="00A53019" w:rsidRPr="00776AF8" w:rsidRDefault="00776AF8" w:rsidP="00776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AF8">
        <w:rPr>
          <w:rFonts w:ascii="Times New Roman" w:hAnsi="Times New Roman" w:cs="Times New Roman"/>
          <w:sz w:val="32"/>
          <w:szCs w:val="32"/>
        </w:rPr>
        <w:t>AAST Critical Care Committee: Heidi Frankel (15 min)</w:t>
      </w:r>
    </w:p>
    <w:p w:rsidR="00A53019" w:rsidRDefault="00A53019" w:rsidP="00776AF8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A96F91" w:rsidRDefault="00A96F91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A96F91" w:rsidRDefault="00014CBF" w:rsidP="00A96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Proposal for Burn Critical Care Fellowship</w:t>
      </w:r>
      <w:r w:rsidR="00D15B8C">
        <w:rPr>
          <w:rFonts w:ascii="Times New Roman" w:hAnsi="Times New Roman" w:cs="Times New Roman"/>
          <w:sz w:val="32"/>
          <w:szCs w:val="32"/>
        </w:rPr>
        <w:t>: Nicole Gibran</w:t>
      </w:r>
      <w:r w:rsidR="00776AF8">
        <w:rPr>
          <w:rFonts w:ascii="Times New Roman" w:hAnsi="Times New Roman" w:cs="Times New Roman"/>
          <w:sz w:val="32"/>
          <w:szCs w:val="32"/>
        </w:rPr>
        <w:t xml:space="preserve"> (20</w:t>
      </w:r>
      <w:r w:rsidR="00A53019">
        <w:rPr>
          <w:rFonts w:ascii="Times New Roman" w:hAnsi="Times New Roman" w:cs="Times New Roman"/>
          <w:sz w:val="32"/>
          <w:szCs w:val="32"/>
        </w:rPr>
        <w:t xml:space="preserve"> min)</w:t>
      </w:r>
    </w:p>
    <w:p w:rsidR="00A44B27" w:rsidRPr="00A96F91" w:rsidRDefault="00A44B27" w:rsidP="00A96F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96F91">
        <w:rPr>
          <w:rFonts w:ascii="Times New Roman" w:hAnsi="Times New Roman" w:cs="Times New Roman"/>
          <w:sz w:val="32"/>
          <w:szCs w:val="32"/>
        </w:rPr>
        <w:t>Retreat 2012</w:t>
      </w:r>
    </w:p>
    <w:p w:rsidR="00A53019" w:rsidRDefault="00A53019" w:rsidP="00776AF8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A53019" w:rsidRDefault="00014CBF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of the elections for officers</w:t>
      </w:r>
    </w:p>
    <w:p w:rsidR="00A53019" w:rsidRPr="00A53019" w:rsidRDefault="00A53019" w:rsidP="00776AF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53019" w:rsidRPr="00A53019" w:rsidRDefault="00A53019" w:rsidP="00776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A53019" w:rsidRPr="00A53019" w:rsidSect="0001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993"/>
    <w:multiLevelType w:val="hybridMultilevel"/>
    <w:tmpl w:val="BE36B2BC"/>
    <w:lvl w:ilvl="0" w:tplc="94B6A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14CBF"/>
    <w:rsid w:val="00000981"/>
    <w:rsid w:val="000103BD"/>
    <w:rsid w:val="00014CBF"/>
    <w:rsid w:val="000660F7"/>
    <w:rsid w:val="002A1DA1"/>
    <w:rsid w:val="002F5173"/>
    <w:rsid w:val="003A0433"/>
    <w:rsid w:val="003C5BDE"/>
    <w:rsid w:val="00425122"/>
    <w:rsid w:val="00460C2C"/>
    <w:rsid w:val="005401E5"/>
    <w:rsid w:val="005E27AF"/>
    <w:rsid w:val="00776AF8"/>
    <w:rsid w:val="00844ADE"/>
    <w:rsid w:val="00866EF1"/>
    <w:rsid w:val="00896EC3"/>
    <w:rsid w:val="008E2342"/>
    <w:rsid w:val="008E30C4"/>
    <w:rsid w:val="00966F62"/>
    <w:rsid w:val="00A44B27"/>
    <w:rsid w:val="00A53019"/>
    <w:rsid w:val="00A77EEC"/>
    <w:rsid w:val="00A96F91"/>
    <w:rsid w:val="00AB42D3"/>
    <w:rsid w:val="00C16627"/>
    <w:rsid w:val="00C35FA9"/>
    <w:rsid w:val="00CA776A"/>
    <w:rsid w:val="00CD3743"/>
    <w:rsid w:val="00D15B8C"/>
    <w:rsid w:val="00D44BF0"/>
    <w:rsid w:val="00E92BEA"/>
    <w:rsid w:val="00F3274D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Luchette</dc:creator>
  <cp:keywords/>
  <dc:description/>
  <cp:lastModifiedBy>WCHIU</cp:lastModifiedBy>
  <cp:revision>2</cp:revision>
  <dcterms:created xsi:type="dcterms:W3CDTF">2013-11-06T20:03:00Z</dcterms:created>
  <dcterms:modified xsi:type="dcterms:W3CDTF">2013-11-06T20:03:00Z</dcterms:modified>
</cp:coreProperties>
</file>